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660D1" w14:textId="77777777" w:rsidR="003E21D1" w:rsidRDefault="003E21D1" w:rsidP="003E21D1">
      <w:pPr>
        <w:jc w:val="right"/>
      </w:pPr>
      <w:r>
        <w:rPr>
          <w:noProof/>
          <w:lang w:eastAsia="en-GB"/>
        </w:rPr>
        <w:drawing>
          <wp:inline distT="0" distB="0" distL="0" distR="0" wp14:anchorId="324AF4E4" wp14:editId="00A1A8F9">
            <wp:extent cx="1053675" cy="447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U3A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008" cy="44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D082B" w14:textId="77777777" w:rsidR="003E21D1" w:rsidRDefault="003E21D1" w:rsidP="003E21D1">
      <w:pPr>
        <w:pStyle w:val="NoSpacing"/>
        <w:jc w:val="right"/>
      </w:pPr>
      <w:r>
        <w:t>Mrs Pam Latham</w:t>
      </w:r>
    </w:p>
    <w:p w14:paraId="7FEF3614" w14:textId="77777777" w:rsidR="003E21D1" w:rsidRDefault="003E21D1" w:rsidP="003E21D1">
      <w:pPr>
        <w:pStyle w:val="NoSpacing"/>
        <w:jc w:val="right"/>
      </w:pPr>
      <w:r>
        <w:t xml:space="preserve">51 </w:t>
      </w:r>
      <w:proofErr w:type="spellStart"/>
      <w:r>
        <w:t>Willowbank</w:t>
      </w:r>
      <w:proofErr w:type="spellEnd"/>
      <w:r>
        <w:t xml:space="preserve"> Road</w:t>
      </w:r>
    </w:p>
    <w:p w14:paraId="16FAA304" w14:textId="77777777" w:rsidR="003E21D1" w:rsidRDefault="003E21D1" w:rsidP="003E21D1">
      <w:pPr>
        <w:pStyle w:val="NoSpacing"/>
        <w:jc w:val="right"/>
      </w:pPr>
      <w:r>
        <w:t>Knowle, Solihull B93 9QN</w:t>
      </w:r>
    </w:p>
    <w:p w14:paraId="284C8CC6" w14:textId="69DF0E33" w:rsidR="003E21D1" w:rsidRDefault="001675C6" w:rsidP="003E21D1">
      <w:pPr>
        <w:pStyle w:val="NoSpacing"/>
        <w:jc w:val="right"/>
      </w:pPr>
      <w:r>
        <w:t>23</w:t>
      </w:r>
      <w:r w:rsidRPr="001675C6">
        <w:rPr>
          <w:vertAlign w:val="superscript"/>
        </w:rPr>
        <w:t>rd</w:t>
      </w:r>
      <w:r>
        <w:t xml:space="preserve"> April 2018</w:t>
      </w:r>
    </w:p>
    <w:p w14:paraId="1BC143E0" w14:textId="77777777" w:rsidR="003E21D1" w:rsidRDefault="003E21D1" w:rsidP="003E21D1">
      <w:pPr>
        <w:pStyle w:val="NoSpacing"/>
        <w:jc w:val="right"/>
      </w:pPr>
    </w:p>
    <w:p w14:paraId="6055A7D6" w14:textId="6E8A7D6B" w:rsidR="003E21D1" w:rsidRDefault="003E21D1" w:rsidP="003E21D1">
      <w:pPr>
        <w:pStyle w:val="NoSpacing"/>
        <w:spacing w:line="276" w:lineRule="auto"/>
      </w:pPr>
      <w:r>
        <w:t>Dear SSU3A Member</w:t>
      </w:r>
      <w:r w:rsidR="00336792">
        <w:t xml:space="preserve"> (or Members)</w:t>
      </w:r>
      <w:bookmarkStart w:id="0" w:name="_GoBack"/>
      <w:bookmarkEnd w:id="0"/>
    </w:p>
    <w:p w14:paraId="5114B72D" w14:textId="77777777" w:rsidR="003E21D1" w:rsidRPr="00DE7A2E" w:rsidRDefault="003E21D1" w:rsidP="003E21D1">
      <w:pPr>
        <w:pStyle w:val="NoSpacing"/>
        <w:spacing w:line="276" w:lineRule="auto"/>
        <w:jc w:val="center"/>
        <w:rPr>
          <w:b/>
          <w:u w:val="single"/>
        </w:rPr>
      </w:pPr>
      <w:r w:rsidRPr="00DE7A2E">
        <w:rPr>
          <w:b/>
          <w:u w:val="single"/>
        </w:rPr>
        <w:t xml:space="preserve">NOTICE of </w:t>
      </w:r>
      <w:r>
        <w:rPr>
          <w:b/>
          <w:u w:val="single"/>
        </w:rPr>
        <w:t>7</w:t>
      </w:r>
      <w:r w:rsidRPr="00DE7A2E">
        <w:rPr>
          <w:b/>
          <w:u w:val="single"/>
          <w:vertAlign w:val="superscript"/>
        </w:rPr>
        <w:t>th</w:t>
      </w:r>
      <w:r w:rsidRPr="00DE7A2E">
        <w:rPr>
          <w:b/>
          <w:u w:val="single"/>
        </w:rPr>
        <w:t xml:space="preserve"> Annual General Meeting of South Solihull U3A</w:t>
      </w:r>
    </w:p>
    <w:p w14:paraId="22C40B8C" w14:textId="77777777" w:rsidR="003E21D1" w:rsidRDefault="003E21D1" w:rsidP="003E21D1">
      <w:pPr>
        <w:pStyle w:val="NoSpacing"/>
        <w:spacing w:line="276" w:lineRule="auto"/>
      </w:pPr>
    </w:p>
    <w:p w14:paraId="55FBB74D" w14:textId="77777777" w:rsidR="003E21D1" w:rsidRDefault="003E21D1" w:rsidP="003E21D1">
      <w:pPr>
        <w:pStyle w:val="NoSpacing"/>
        <w:spacing w:line="276" w:lineRule="auto"/>
      </w:pPr>
      <w:r>
        <w:t>We hope that you will be able to attend this year’s AGM which will be held on:</w:t>
      </w:r>
    </w:p>
    <w:p w14:paraId="34B3DCB7" w14:textId="77777777" w:rsidR="003E21D1" w:rsidRDefault="003E21D1" w:rsidP="003E21D1">
      <w:pPr>
        <w:pStyle w:val="NoSpacing"/>
        <w:spacing w:line="276" w:lineRule="auto"/>
        <w:jc w:val="center"/>
        <w:rPr>
          <w:b/>
          <w:u w:val="single"/>
        </w:rPr>
      </w:pPr>
      <w:r w:rsidRPr="00DE7A2E">
        <w:rPr>
          <w:b/>
          <w:u w:val="single"/>
        </w:rPr>
        <w:t xml:space="preserve">Monday </w:t>
      </w:r>
      <w:r>
        <w:rPr>
          <w:b/>
          <w:u w:val="single"/>
        </w:rPr>
        <w:t>14</w:t>
      </w:r>
      <w:r w:rsidRPr="00DE7A2E">
        <w:rPr>
          <w:b/>
          <w:u w:val="single"/>
          <w:vertAlign w:val="superscript"/>
        </w:rPr>
        <w:t>th</w:t>
      </w:r>
      <w:r w:rsidRPr="00DE7A2E">
        <w:rPr>
          <w:b/>
          <w:u w:val="single"/>
        </w:rPr>
        <w:t xml:space="preserve"> May 201</w:t>
      </w:r>
      <w:r>
        <w:rPr>
          <w:b/>
          <w:u w:val="single"/>
        </w:rPr>
        <w:t>8</w:t>
      </w:r>
    </w:p>
    <w:p w14:paraId="732726DA" w14:textId="77777777" w:rsidR="003E21D1" w:rsidRPr="00DE7A2E" w:rsidRDefault="003E21D1" w:rsidP="003E21D1">
      <w:pPr>
        <w:pStyle w:val="NoSpacing"/>
        <w:spacing w:line="276" w:lineRule="auto"/>
        <w:jc w:val="center"/>
        <w:rPr>
          <w:b/>
          <w:u w:val="single"/>
        </w:rPr>
      </w:pPr>
    </w:p>
    <w:p w14:paraId="400A7940" w14:textId="77777777" w:rsidR="003E21D1" w:rsidRDefault="003E21D1" w:rsidP="003E21D1">
      <w:pPr>
        <w:pStyle w:val="NoSpacing"/>
        <w:spacing w:line="276" w:lineRule="auto"/>
      </w:pPr>
      <w:r>
        <w:t>Venue:</w:t>
      </w:r>
      <w:r>
        <w:tab/>
        <w:t>The Bentley Heath Community Centre, Widney Road, Solihull B93 8BQ</w:t>
      </w:r>
    </w:p>
    <w:p w14:paraId="6CDA500F" w14:textId="3683FCA6" w:rsidR="003E21D1" w:rsidRDefault="003E21D1" w:rsidP="003E21D1">
      <w:pPr>
        <w:pStyle w:val="NoSpacing"/>
        <w:spacing w:line="276" w:lineRule="auto"/>
      </w:pPr>
      <w:r>
        <w:t>Business:</w:t>
      </w:r>
      <w:r>
        <w:tab/>
        <w:t>The following business will be transacted:</w:t>
      </w:r>
    </w:p>
    <w:p w14:paraId="00804C4B" w14:textId="77777777" w:rsidR="003E21D1" w:rsidRDefault="003E21D1" w:rsidP="003E21D1">
      <w:pPr>
        <w:pStyle w:val="NoSpacing"/>
        <w:spacing w:line="276" w:lineRule="auto"/>
      </w:pPr>
    </w:p>
    <w:p w14:paraId="0E3E380D" w14:textId="77777777" w:rsidR="003E21D1" w:rsidRDefault="003E21D1" w:rsidP="003E21D1">
      <w:pPr>
        <w:pStyle w:val="NoSpacing"/>
        <w:numPr>
          <w:ilvl w:val="0"/>
          <w:numId w:val="1"/>
        </w:numPr>
        <w:spacing w:line="276" w:lineRule="auto"/>
      </w:pPr>
      <w:r>
        <w:t>Notice of Meeting</w:t>
      </w:r>
    </w:p>
    <w:p w14:paraId="03F91415" w14:textId="77777777" w:rsidR="003E21D1" w:rsidRDefault="003E21D1" w:rsidP="003E21D1">
      <w:pPr>
        <w:pStyle w:val="NoSpacing"/>
        <w:numPr>
          <w:ilvl w:val="0"/>
          <w:numId w:val="1"/>
        </w:numPr>
        <w:spacing w:line="276" w:lineRule="auto"/>
      </w:pPr>
      <w:r>
        <w:t>Apologies for absence</w:t>
      </w:r>
    </w:p>
    <w:p w14:paraId="05841671" w14:textId="4F7DDBF6" w:rsidR="003E21D1" w:rsidRDefault="003E21D1" w:rsidP="003E21D1">
      <w:pPr>
        <w:pStyle w:val="NoSpacing"/>
        <w:numPr>
          <w:ilvl w:val="0"/>
          <w:numId w:val="1"/>
        </w:numPr>
        <w:spacing w:line="276" w:lineRule="auto"/>
      </w:pPr>
      <w:r>
        <w:t>To receive and adopt the minutes of the Annual General Meeting held on 8</w:t>
      </w:r>
      <w:r w:rsidRPr="009B2D9B">
        <w:rPr>
          <w:vertAlign w:val="superscript"/>
        </w:rPr>
        <w:t>th</w:t>
      </w:r>
      <w:r>
        <w:t xml:space="preserve"> May 2017</w:t>
      </w:r>
    </w:p>
    <w:p w14:paraId="375D91FE" w14:textId="77777777" w:rsidR="003E21D1" w:rsidRDefault="003E21D1" w:rsidP="003E21D1">
      <w:pPr>
        <w:pStyle w:val="NoSpacing"/>
        <w:numPr>
          <w:ilvl w:val="0"/>
          <w:numId w:val="1"/>
        </w:numPr>
        <w:spacing w:line="276" w:lineRule="auto"/>
      </w:pPr>
      <w:r>
        <w:t>Election of Officers</w:t>
      </w:r>
    </w:p>
    <w:p w14:paraId="1BB685CE" w14:textId="77777777" w:rsidR="003E21D1" w:rsidRDefault="003E21D1" w:rsidP="003E21D1">
      <w:pPr>
        <w:pStyle w:val="NoSpacing"/>
        <w:numPr>
          <w:ilvl w:val="0"/>
          <w:numId w:val="1"/>
        </w:numPr>
        <w:spacing w:line="276" w:lineRule="auto"/>
      </w:pPr>
      <w:r>
        <w:t>Confirmation of new committee and new appointees – see note below</w:t>
      </w:r>
    </w:p>
    <w:p w14:paraId="44380315" w14:textId="77777777" w:rsidR="003E21D1" w:rsidRDefault="003E21D1" w:rsidP="003E21D1">
      <w:pPr>
        <w:pStyle w:val="NoSpacing"/>
        <w:numPr>
          <w:ilvl w:val="0"/>
          <w:numId w:val="1"/>
        </w:numPr>
        <w:spacing w:line="276" w:lineRule="auto"/>
      </w:pPr>
      <w:r>
        <w:t>To receive and adopt the Report from the Chairman for the year ending 31</w:t>
      </w:r>
      <w:r w:rsidRPr="009B2D9B">
        <w:rPr>
          <w:vertAlign w:val="superscript"/>
        </w:rPr>
        <w:t>st</w:t>
      </w:r>
      <w:r>
        <w:t xml:space="preserve"> March 2018</w:t>
      </w:r>
    </w:p>
    <w:p w14:paraId="33DB0EE7" w14:textId="77777777" w:rsidR="003E21D1" w:rsidRDefault="003E21D1" w:rsidP="003E21D1">
      <w:pPr>
        <w:pStyle w:val="NoSpacing"/>
        <w:numPr>
          <w:ilvl w:val="0"/>
          <w:numId w:val="1"/>
        </w:numPr>
        <w:spacing w:line="276" w:lineRule="auto"/>
      </w:pPr>
      <w:r>
        <w:t>Presentation and Approval of the Accounts for 2017/8</w:t>
      </w:r>
    </w:p>
    <w:p w14:paraId="75D77853" w14:textId="77777777" w:rsidR="003E21D1" w:rsidRDefault="003E21D1" w:rsidP="003E21D1">
      <w:pPr>
        <w:pStyle w:val="NoSpacing"/>
        <w:numPr>
          <w:ilvl w:val="0"/>
          <w:numId w:val="1"/>
        </w:numPr>
        <w:spacing w:line="276" w:lineRule="auto"/>
      </w:pPr>
      <w:r>
        <w:t>Presentation and Approval of the Annual Subscription for 2018/9</w:t>
      </w:r>
    </w:p>
    <w:p w14:paraId="66300222" w14:textId="77777777" w:rsidR="003E21D1" w:rsidRDefault="003E21D1" w:rsidP="003E21D1">
      <w:pPr>
        <w:pStyle w:val="NoSpacing"/>
        <w:numPr>
          <w:ilvl w:val="0"/>
          <w:numId w:val="1"/>
        </w:numPr>
        <w:spacing w:line="276" w:lineRule="auto"/>
      </w:pPr>
      <w:r>
        <w:t>Any Other Business</w:t>
      </w:r>
    </w:p>
    <w:p w14:paraId="5ACEC777" w14:textId="77777777" w:rsidR="003E21D1" w:rsidRDefault="003E21D1" w:rsidP="003E21D1">
      <w:pPr>
        <w:pStyle w:val="NoSpacing"/>
        <w:spacing w:line="276" w:lineRule="auto"/>
        <w:ind w:left="1080"/>
      </w:pPr>
    </w:p>
    <w:p w14:paraId="2CB339A1" w14:textId="3776F31F" w:rsidR="003E21D1" w:rsidRDefault="003E21D1" w:rsidP="003E21D1">
      <w:pPr>
        <w:pStyle w:val="NoSpacing"/>
        <w:spacing w:line="276" w:lineRule="auto"/>
        <w:ind w:firstLine="720"/>
      </w:pPr>
      <w:r>
        <w:t xml:space="preserve">Notes on items </w:t>
      </w:r>
      <w:r w:rsidR="001675C6">
        <w:t>4 and 5</w:t>
      </w:r>
    </w:p>
    <w:p w14:paraId="714B4C42" w14:textId="6F074055" w:rsidR="00884B81" w:rsidRDefault="00884B81" w:rsidP="003E21D1">
      <w:pPr>
        <w:pStyle w:val="NoSpacing"/>
        <w:spacing w:line="276" w:lineRule="auto"/>
        <w:ind w:firstLine="720"/>
      </w:pPr>
      <w:r>
        <w:t>David Hunter has agreed to join the committee and thus needs to be voted in.</w:t>
      </w:r>
    </w:p>
    <w:p w14:paraId="20DA7C64" w14:textId="31E41745" w:rsidR="003E21D1" w:rsidRDefault="003E21D1" w:rsidP="003E21D1">
      <w:pPr>
        <w:pStyle w:val="NoSpacing"/>
        <w:spacing w:line="276" w:lineRule="auto"/>
        <w:ind w:firstLine="720"/>
      </w:pPr>
      <w:r>
        <w:t>Pam Latham</w:t>
      </w:r>
      <w:r w:rsidR="00884B81">
        <w:t>,</w:t>
      </w:r>
      <w:r>
        <w:t xml:space="preserve"> our Hon. Secretary</w:t>
      </w:r>
      <w:r w:rsidR="00884B81">
        <w:t>,</w:t>
      </w:r>
      <w:r>
        <w:t xml:space="preserve"> is standing down from </w:t>
      </w:r>
      <w:r w:rsidR="00884B81">
        <w:t>her</w:t>
      </w:r>
      <w:r>
        <w:t xml:space="preserve"> post but wishes to stay on the committee. Joan Taylor and David Walker are standing down from the committee.  </w:t>
      </w:r>
      <w:r w:rsidR="001675C6">
        <w:t>Thus,</w:t>
      </w:r>
      <w:r>
        <w:t xml:space="preserve"> nominations are required for persons to join the committee. Voting papers will be available 3 weeks prior to the AGM on our website and </w:t>
      </w:r>
      <w:r w:rsidR="005F7337">
        <w:t xml:space="preserve">paper copies </w:t>
      </w:r>
      <w:r>
        <w:t>available in the hall immediately before the AGM.</w:t>
      </w:r>
    </w:p>
    <w:p w14:paraId="7CD8F9E4" w14:textId="6B918D8A" w:rsidR="003E21D1" w:rsidRDefault="003E21D1" w:rsidP="003E21D1">
      <w:pPr>
        <w:pStyle w:val="NoSpacing"/>
        <w:spacing w:line="276" w:lineRule="auto"/>
        <w:ind w:firstLine="720"/>
      </w:pPr>
    </w:p>
    <w:p w14:paraId="4765193E" w14:textId="3296C263" w:rsidR="003E21D1" w:rsidRDefault="003E21D1" w:rsidP="003E21D1">
      <w:pPr>
        <w:pStyle w:val="NoSpacing"/>
        <w:spacing w:line="276" w:lineRule="auto"/>
        <w:ind w:firstLine="720"/>
      </w:pPr>
      <w:r>
        <w:t>Note on items 7 and 8</w:t>
      </w:r>
    </w:p>
    <w:p w14:paraId="5CAC1738" w14:textId="5AEE6F02" w:rsidR="00884B81" w:rsidRDefault="00884B81" w:rsidP="003E21D1">
      <w:pPr>
        <w:pStyle w:val="NoSpacing"/>
        <w:spacing w:line="276" w:lineRule="auto"/>
        <w:ind w:firstLine="720"/>
      </w:pPr>
      <w:r>
        <w:t xml:space="preserve">As </w:t>
      </w:r>
      <w:r w:rsidR="008A0E90">
        <w:t xml:space="preserve">the time of </w:t>
      </w:r>
      <w:r>
        <w:t xml:space="preserve">this </w:t>
      </w:r>
      <w:r w:rsidR="008A0E90">
        <w:t>N</w:t>
      </w:r>
      <w:r>
        <w:t xml:space="preserve">otice is being published the accounts are being finalised and will be published on the website as soon as they are </w:t>
      </w:r>
      <w:r w:rsidR="00757122">
        <w:t>examined</w:t>
      </w:r>
      <w:r w:rsidR="009722BA">
        <w:t>.  The Treasurer has requested 7 days’ notice for any questions</w:t>
      </w:r>
      <w:r w:rsidR="008A0E90">
        <w:t>.</w:t>
      </w:r>
    </w:p>
    <w:p w14:paraId="61CB9765" w14:textId="77777777" w:rsidR="003E21D1" w:rsidRDefault="003E21D1" w:rsidP="003E21D1">
      <w:pPr>
        <w:pStyle w:val="NoSpacing"/>
        <w:spacing w:line="276" w:lineRule="auto"/>
        <w:ind w:firstLine="720"/>
      </w:pPr>
    </w:p>
    <w:p w14:paraId="49EFC518" w14:textId="77777777" w:rsidR="003E21D1" w:rsidRDefault="003E21D1" w:rsidP="003E21D1">
      <w:pPr>
        <w:pStyle w:val="NoSpacing"/>
        <w:spacing w:line="276" w:lineRule="auto"/>
        <w:ind w:firstLine="720"/>
      </w:pPr>
      <w:r>
        <w:t>Note on item 9</w:t>
      </w:r>
    </w:p>
    <w:p w14:paraId="78E2C11F" w14:textId="072180CE" w:rsidR="003E21D1" w:rsidRDefault="003E21D1" w:rsidP="003E21D1">
      <w:pPr>
        <w:pStyle w:val="NoSpacing"/>
        <w:spacing w:line="276" w:lineRule="auto"/>
        <w:ind w:firstLine="720"/>
      </w:pPr>
      <w:r>
        <w:t>Items for consideration under AOB must be received in writing by the Hon Sec by 7</w:t>
      </w:r>
      <w:r w:rsidRPr="003E21D1">
        <w:rPr>
          <w:vertAlign w:val="superscript"/>
        </w:rPr>
        <w:t>th</w:t>
      </w:r>
      <w:r>
        <w:t xml:space="preserve"> May</w:t>
      </w:r>
      <w:r w:rsidR="005F7337">
        <w:t>.</w:t>
      </w:r>
    </w:p>
    <w:p w14:paraId="2E17B654" w14:textId="77777777" w:rsidR="003E21D1" w:rsidRDefault="003E21D1" w:rsidP="003E21D1">
      <w:pPr>
        <w:pStyle w:val="NoSpacing"/>
        <w:spacing w:line="276" w:lineRule="auto"/>
      </w:pPr>
      <w:r>
        <w:t>We look forward to seeing you at the AGM on the 14</w:t>
      </w:r>
      <w:r w:rsidRPr="00DE7A2E">
        <w:rPr>
          <w:vertAlign w:val="superscript"/>
        </w:rPr>
        <w:t>th</w:t>
      </w:r>
      <w:r>
        <w:t xml:space="preserve"> May.</w:t>
      </w:r>
    </w:p>
    <w:p w14:paraId="5EBA75ED" w14:textId="5A7BEEC2" w:rsidR="003E21D1" w:rsidRDefault="003E21D1" w:rsidP="003E21D1">
      <w:pPr>
        <w:pStyle w:val="NoSpacing"/>
        <w:spacing w:line="276" w:lineRule="auto"/>
        <w:jc w:val="center"/>
      </w:pPr>
      <w:r>
        <w:t>Yours sincerely</w:t>
      </w:r>
    </w:p>
    <w:p w14:paraId="5F8365FC" w14:textId="4EEC68C3" w:rsidR="003E21D1" w:rsidRDefault="003E21D1" w:rsidP="003E21D1">
      <w:pPr>
        <w:pStyle w:val="NoSpacing"/>
        <w:spacing w:line="276" w:lineRule="auto"/>
        <w:jc w:val="center"/>
      </w:pPr>
    </w:p>
    <w:p w14:paraId="468F62E8" w14:textId="6995B9B9" w:rsidR="003E21D1" w:rsidRDefault="003E21D1" w:rsidP="003E21D1">
      <w:pPr>
        <w:pStyle w:val="NoSpacing"/>
        <w:spacing w:line="276" w:lineRule="auto"/>
        <w:jc w:val="center"/>
      </w:pPr>
      <w:r>
        <w:t>Pam Latham</w:t>
      </w:r>
    </w:p>
    <w:p w14:paraId="0643D658" w14:textId="6E4BCBD1" w:rsidR="007F0417" w:rsidRDefault="003E21D1" w:rsidP="00BF4C0A">
      <w:pPr>
        <w:pStyle w:val="NoSpacing"/>
        <w:spacing w:line="276" w:lineRule="auto"/>
        <w:jc w:val="center"/>
      </w:pPr>
      <w:r>
        <w:t>Honorary Secretary – South Solihull U3A</w:t>
      </w:r>
    </w:p>
    <w:sectPr w:rsidR="007F0417" w:rsidSect="00BF4C0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420F7"/>
    <w:multiLevelType w:val="hybridMultilevel"/>
    <w:tmpl w:val="DDB4FD70"/>
    <w:lvl w:ilvl="0" w:tplc="EE1AF7D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D1"/>
    <w:rsid w:val="001675C6"/>
    <w:rsid w:val="00292198"/>
    <w:rsid w:val="00336792"/>
    <w:rsid w:val="003E21D1"/>
    <w:rsid w:val="003F54DA"/>
    <w:rsid w:val="005F7337"/>
    <w:rsid w:val="006141F0"/>
    <w:rsid w:val="006C205F"/>
    <w:rsid w:val="00757122"/>
    <w:rsid w:val="00884B81"/>
    <w:rsid w:val="008A0E90"/>
    <w:rsid w:val="008A7C78"/>
    <w:rsid w:val="009370BF"/>
    <w:rsid w:val="009722BA"/>
    <w:rsid w:val="00BF4C0A"/>
    <w:rsid w:val="00CC4F3F"/>
    <w:rsid w:val="00ED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4ECE1"/>
  <w15:chartTrackingRefBased/>
  <w15:docId w15:val="{76568004-C55D-421A-8FD7-8917E119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1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22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2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Eveson</dc:creator>
  <cp:keywords/>
  <dc:description/>
  <cp:lastModifiedBy>John Eveson</cp:lastModifiedBy>
  <cp:revision>5</cp:revision>
  <dcterms:created xsi:type="dcterms:W3CDTF">2018-04-20T11:37:00Z</dcterms:created>
  <dcterms:modified xsi:type="dcterms:W3CDTF">2018-04-23T16:51:00Z</dcterms:modified>
</cp:coreProperties>
</file>